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全部知识学的基础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全部知识学的基础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本书出售、求购地址：https://www.jiaokey.com/book/detail/12745638.html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关键词搜索：https://www.jiaokey.com/tag/全部知识学的基础.html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