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书名：格列柯</w:t>
      </w:r>
    </w:p>
    <w:p>
      <w:r>
        <w:t>作者：傅文燕，平野编译</w:t>
      </w:r>
    </w:p>
    <w:p>
      <w:r>
        <w:t>出版社：广州：岭南美术出版社；三联书店香港分店</w:t>
      </w:r>
    </w:p>
    <w:p>
      <w:r>
        <w:t>出版日期：1986.06</w:t>
      </w:r>
    </w:p>
    <w:p>
      <w:r>
        <w:t>总页数：30</w:t>
      </w:r>
    </w:p>
    <w:p>
      <w:r>
        <w:t>更多请访问教客网: www.jiaokey.com</w:t>
      </w:r>
    </w:p>
    <w:p>
      <w:r>
        <w:t>格列柯 评论地址：https://www.jiaokey.com/book/detail/12745158.html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