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滞留太空679天</w:t>
      </w:r>
    </w:p>
    <w:p>
      <w:r>
        <w:rPr>
          <w:rFonts w:ascii="宋体" w:hAnsi="宋体" w:eastAsia="宋体"/>
          <w:sz w:val="24"/>
        </w:rPr>
        <w:t>（俄）瓦雷利·波列柯夫（Valery V.Polyakov）著；王政友译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滞留太空679天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（俄）瓦雷利·波列柯夫（Valery V.Polyakov）著；王政友译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世潮出版有限公司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本书出售、求购地址：https://www.jiaokey.com/book/detail/12743936.html</w:t>
      </w:r>
    </w:p>
    <w:p>
      <w:r>
        <w:t>更多相关图书推荐：https://www.jiaokey.com</w:t>
      </w:r>
    </w:p>
    <w:p>
      <w:r>
        <w:t>（俄）瓦雷利·波列柯夫（Valery V.Polyakov）著；王政友译 其他作品：https://www.jiaokey.com/tag/（俄）瓦雷利·波列柯夫（Valery V.Polyakov）著；王政友译.html</w:t>
      </w:r>
    </w:p>
    <w:p>
      <w:r>
        <w:t>世潮出版有限公司 出版图书：https://www.jiaokey.com/tag/世潮出版有限公司.html</w:t>
      </w:r>
    </w:p>
    <w:p>
      <w:r>
        <w:t>关键词搜索：https://www.jiaokey.com/tag/滞留太空679天.html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