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雁来红</w:t>
      </w:r>
    </w:p>
    <w:p>
      <w:r>
        <w:rPr>
          <w:rFonts w:ascii="宋体" w:hAnsi="宋体" w:eastAsia="宋体"/>
          <w:sz w:val="24"/>
        </w:rPr>
        <w:t>（日）渡边淳一著；丁国旗，秦创译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雁来红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（日）渡边淳一著；丁国旗，秦创译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北京：文化艺术出版社；天地图书有限公司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本书出售、求购地址：https://www.jiaokey.com/book/detail/12743725.html</w:t>
      </w:r>
    </w:p>
    <w:p>
      <w:r>
        <w:t>更多相关图书推荐：https://www.jiaokey.com</w:t>
      </w:r>
    </w:p>
    <w:p>
      <w:r>
        <w:t>（日）渡边淳一著；丁国旗，秦创译 其他作品：https://www.jiaokey.com/tag/（日）渡边淳一著；丁国旗，秦创译.html</w:t>
      </w:r>
    </w:p>
    <w:p>
      <w:r>
        <w:t>北京：文化艺术出版社；天地图书有限公司 出版图书：https://www.jiaokey.com/tag/北京：文化艺术出版社；天地图书有限公司.html</w:t>
      </w:r>
    </w:p>
    <w:p>
      <w:r>
        <w:t>关键词搜索：https://www.jiaokey.com/tag/雁来红.html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