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南昌轻工业志  1900-1988</w:t>
      </w:r>
    </w:p>
    <w:p>
      <w:r>
        <w:rPr>
          <w:rFonts w:ascii="宋体" w:hAnsi="宋体" w:eastAsia="宋体"/>
          <w:sz w:val="24"/>
        </w:rPr>
        <w:t>雷武江主编，朱翔宾主笔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南昌轻工业志  1900-1988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雷武江主编，朱翔宾主笔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江西省出版事业管理局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本书出售、求购地址：https://www.jiaokey.com/book/detail/12740660.html</w:t>
      </w:r>
    </w:p>
    <w:p>
      <w:r>
        <w:t>更多相关图书推荐：https://www.jiaokey.com</w:t>
      </w:r>
    </w:p>
    <w:p>
      <w:r>
        <w:t>雷武江主编，朱翔宾主笔 其他作品：https://www.jiaokey.com/tag/雷武江主编，朱翔宾主笔.html</w:t>
      </w:r>
    </w:p>
    <w:p>
      <w:r>
        <w:t>江西省出版事业管理局 出版图书：https://www.jiaokey.com/tag/江西省出版事业管理局.html</w:t>
      </w:r>
    </w:p>
    <w:p>
      <w:r>
        <w:t>关键词搜索：https://www.jiaokey.com/tag/南昌轻工业志  1900-1988.html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