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书名：金秋思明中国书画作品集</w:t>
      </w:r>
    </w:p>
    <w:p>
      <w:r>
        <w:t>作者：政协厦门市思明区第五届委员会编</w:t>
      </w:r>
    </w:p>
    <w:p>
      <w:r>
        <w:t>出版社：</w:t>
      </w:r>
    </w:p>
    <w:p>
      <w:r>
        <w:t>出版日期：2005</w:t>
      </w:r>
    </w:p>
    <w:p>
      <w:r>
        <w:t>总页数：83</w:t>
      </w:r>
    </w:p>
    <w:p>
      <w:r>
        <w:t>更多请访问教客网: www.jiaokey.com</w:t>
      </w:r>
    </w:p>
    <w:p>
      <w:r>
        <w:t>金秋思明中国书画作品集 评论地址：https://www.jiaokey.com/book/detail/12737197.html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