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书名：全国计算机等级考试历届上机真题详解  二级VISUAL FOXPRO数据库程序设计  2011版</w:t>
      </w:r>
    </w:p>
    <w:p>
      <w:r>
        <w:t>作者：全国计算机等级考试命题研究组编</w:t>
      </w:r>
    </w:p>
    <w:p>
      <w:r>
        <w:t>出版社：天津:南开大学出版社,2010.12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全国计算机等级考试历届上机真题详解  二级VISUAL FOXPRO数据库程序设计  2011版 评论地址：https://www.jiaokey.com/book/detail/12736514.html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