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全国计算机等级考试历届上机真题详解  二级Visual Basic语言程序设计  2011版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全国计算机等级考试历届上机真题详解  二级Visual Basic语言程序设计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本书出售、求购地址：https://www.jiaokey.com/book/detail/12736504.html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关键词搜索：https://www.jiaokey.com/tag/全国计算机等级考试历届上机真题详解  二级Visual Basic语言程序设计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