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肾病效方265首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肾病效方265首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本书出售、求购地址：https://www.jiaokey.com/book/detail/12736025.html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关键词搜索：https://www.jiaokey.com/tag/肾病效方265首.html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