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中文版CoreIDRAW X4平面设计基础与应用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中文版CoreIDRAW X4平面设计基础与应用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本书出售、求购地址：https://www.jiaokey.com/book/detail/12733408.html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关键词搜索：https://www.jiaokey.com/tag/中文版CoreIDRAW X4平面设计基础与应用.html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