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2010年  下  总第19卷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2010年  下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本书出售、求购地址：https://www.jiaokey.com/book/detail/12730481.html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关键词搜索：https://www.jiaokey.com/tag/经济法论丛  2010年  下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