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7  20-22卷  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7  20-22卷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本书出售、求购地址：https://www.jiaokey.com/book/detail/12729877.html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7  20-22卷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