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书名：考研思想政治理论冲刺重点热点全析</w:t>
      </w:r>
    </w:p>
    <w:p>
      <w:r>
        <w:t>作者：田维彬编</w:t>
      </w:r>
    </w:p>
    <w:p>
      <w:r>
        <w:t>出版社：北京：北京航空航天大学出版社</w:t>
      </w:r>
    </w:p>
    <w:p>
      <w:r>
        <w:t>出版日期：2010.12</w:t>
      </w:r>
    </w:p>
    <w:p>
      <w:r>
        <w:t>总页数：250</w:t>
      </w:r>
    </w:p>
    <w:p>
      <w:r>
        <w:t>更多请访问教客网: www.jiaokey.com</w:t>
      </w:r>
    </w:p>
    <w:p>
      <w:r>
        <w:t>考研思想政治理论冲刺重点热点全析 评论地址：https://www.jiaokey.com/book/detail/12729778.html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