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南国旅游休闲之都肇庆  探险游乐园</w:t>
      </w:r>
    </w:p>
    <w:p>
      <w:r>
        <w:rPr>
          <w:rFonts w:ascii="宋体" w:hAnsi="宋体" w:eastAsia="宋体"/>
          <w:sz w:val="24"/>
        </w:rPr>
        <w:t>沉石主编；副梁佩阳，程振良，李志强，罗建泉，谢跃辉副主编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南国旅游休闲之都肇庆  探险游乐园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沉石主编；副梁佩阳，程振良，李志强，罗建泉，谢跃辉副主编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本书出售、求购地址：https://www.jiaokey.com/book/detail/12729096.html</w:t>
      </w:r>
    </w:p>
    <w:p>
      <w:r>
        <w:t>更多相关图书推荐：https://www.jiaokey.com</w:t>
      </w:r>
    </w:p>
    <w:p>
      <w:r>
        <w:t>沉石主编；副梁佩阳，程振良，李志强，罗建泉，谢跃辉副主编 其他作品：https://www.jiaokey.com/tag/沉石主编；副梁佩阳，程振良，李志强，罗建泉，谢跃辉副主编.html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关键词搜索：https://www.jiaokey.com/tag/南国旅游休闲之都肇庆  探险游乐园.html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