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书名：面部分区解剖图谱  手术原理与整形实践</w:t>
      </w:r>
    </w:p>
    <w:p>
      <w:r>
        <w:t>作者：王海平，赵虎编著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总页数：210</w:t>
      </w:r>
    </w:p>
    <w:p>
      <w:r>
        <w:t>更多请访问教客网: www.jiaokey.com</w:t>
      </w:r>
    </w:p>
    <w:p>
      <w:r>
        <w:t>面部分区解剖图谱  手术原理与整形实践 评论地址：https://www.jiaokey.com/book/detail/12728532.html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