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书名：基于主体认识视角的当代中国档案学术研究</w:t>
      </w:r>
    </w:p>
    <w:p>
      <w:r>
        <w:t>作者：任越著</w:t>
      </w:r>
    </w:p>
    <w:p>
      <w:r>
        <w:t>出版社：世界图书上海出版公司</w:t>
      </w:r>
    </w:p>
    <w:p>
      <w:r>
        <w:t>出版日期：2010.11</w:t>
      </w:r>
    </w:p>
    <w:p>
      <w:r>
        <w:t>总页数：172</w:t>
      </w:r>
    </w:p>
    <w:p>
      <w:r>
        <w:t>更多请访问教客网: www.jiaokey.com</w:t>
      </w:r>
    </w:p>
    <w:p>
      <w:r>
        <w:t>基于主体认识视角的当代中国档案学术研究 评论地址：https://www.jiaokey.com/book/detail/12728080.html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