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英语表达的标准语法  第4版</w:t>
      </w:r>
    </w:p>
    <w:p>
      <w:r>
        <w:rPr>
          <w:rFonts w:ascii="宋体" w:hAnsi="宋体" w:eastAsia="宋体"/>
          <w:sz w:val="24"/>
        </w:rPr>
        <w:t>（美）本杰明·W·格里菲斯，文森特·F·霍珀，塞德里克·加尔等著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英语表达的标准语法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（美）本杰明·W·格里菲斯，文森特·F·霍珀，塞德里克·加尔等著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本书出售、求购地址：https://www.jiaokey.com/book/detail/12727207.html</w:t>
      </w:r>
    </w:p>
    <w:p>
      <w:r>
        <w:t>更多相关图书推荐：https://www.jiaokey.com</w:t>
      </w:r>
    </w:p>
    <w:p>
      <w:r>
        <w:t>（美）本杰明·W·格里菲斯，文森特·F·霍珀，塞德里克·加尔等著 其他作品：https://www.jiaokey.com/tag/（美）本杰明·W·格里菲斯，文森特·F·霍珀，塞德里克·加尔等著.html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关键词搜索：https://www.jiaokey.com/tag/英语表达的标准语法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