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第4册  卷100-116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第4册  卷100-116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本书出售、求购地址：https://www.jiaokey.com/book/detail/12726633.html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第4册  卷100-116.html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