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销售员快乐心理法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销售员快乐心理法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本书出售、求购地址：https://www.jiaokey.com/book/detail/12723339.html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关键词搜索：https://www.jiaokey.com/tag/销售员快乐心理法.html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