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营业员操作技能考试手册  国家职业资格三级  高级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营业员操作技能考试手册  国家职业资格三级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本书出售、求购地址：https://www.jiaokey.com/book/detail/12721928.html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关键词搜索：https://www.jiaokey.com/tag/营业员操作技能考试手册  国家职业资格三级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