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书名：监理工程师常用法规速查掌中宝</w:t>
      </w:r>
    </w:p>
    <w:p>
      <w:r>
        <w:t>作者：全国监理工程师执业资格考试命题研究协作组编</w:t>
      </w:r>
    </w:p>
    <w:p>
      <w:r>
        <w:t>出版社：上海：上海科学技术出版社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监理工程师常用法规速查掌中宝 评论地址：https://www.jiaokey.com/book/detail/12721253.html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