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书名：当代中国民族问题资料·档案汇编  《民族问题五种丛书》及其档案集成  第3辑  中国少数民族语言简志丛书  第26卷</w:t>
      </w:r>
    </w:p>
    <w:p>
      <w:r>
        <w:t>作者：国家民委《民族问题五种丛书》编辑委员会，《中国民族问题资料·档案集成》编辑委员会编</w:t>
      </w:r>
    </w:p>
    <w:p>
      <w:r>
        <w:t>出版社：北京:中央民族大学出版社,2005.12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当代中国民族问题资料·档案汇编  《民族问题五种丛书》及其档案集成  第3辑  中国少数民族语言简志丛书  第26卷 评论地址：https://www.jiaokey.com/book/detail/12719746.html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