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丛林、性别与澳大利亚历史的重构</w:t>
      </w:r>
    </w:p>
    <w:p>
      <w:r>
        <w:rPr>
          <w:rFonts w:ascii="宋体" w:hAnsi="宋体" w:eastAsia="宋体"/>
          <w:sz w:val="24"/>
        </w:rPr>
        <w:t>（澳）凯萨琳·谢非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丛林、性别与澳大利亚历史的重构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（澳）凯萨琳·谢非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本书出售、求购地址：https://www.jiaokey.com/book/detail/12719512.html</w:t>
      </w:r>
    </w:p>
    <w:p>
      <w:r>
        <w:t>更多相关图书推荐：https://www.jiaokey.com</w:t>
      </w:r>
    </w:p>
    <w:p>
      <w:r>
        <w:t>（澳）凯萨琳·谢非 其他作品：https://www.jiaokey.com/tag/（澳）凯萨琳·谢非.html</w:t>
      </w:r>
    </w:p>
    <w:p>
      <w:r>
        <w:t>关键词搜索：https://www.jiaokey.com/tag/丛林、性别与澳大利亚历史的重构.html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