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书名：面对金融危机  经济法理论与实务研究</w:t>
      </w:r>
    </w:p>
    <w:p>
      <w:r>
        <w:t>作者：张卫华，姚成林主编</w:t>
      </w:r>
    </w:p>
    <w:p>
      <w:r>
        <w:t>出版社：北京：中国人民公安大学出版社</w:t>
      </w:r>
    </w:p>
    <w:p>
      <w:r>
        <w:t>出版日期：2010.10</w:t>
      </w:r>
    </w:p>
    <w:p>
      <w:r>
        <w:t>总页数：338</w:t>
      </w:r>
    </w:p>
    <w:p>
      <w:r>
        <w:t>更多请访问教客网: www.jiaokey.com</w:t>
      </w:r>
    </w:p>
    <w:p>
      <w:r>
        <w:t>面对金融危机  经济法理论与实务研究 评论地址：https://www.jiaokey.com/book/detail/12719395.html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