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内科难病  4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内科难病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中医内科-疑难病-中医学临床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本书出售、求购地址：https://www.jiaokey.com/book/detail/12719100.html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关键词搜索：https://www.jiaokey.com/tag/中医内科-疑难病-中医学临床.html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