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书名：热朗公爵夫人  我们的心</w:t>
      </w:r>
    </w:p>
    <w:p>
      <w:r>
        <w:t>作者：贾新宇著</w:t>
      </w:r>
    </w:p>
    <w:p>
      <w:r>
        <w:t>出版社：沈阳：辽宁人民出版社</w:t>
      </w:r>
    </w:p>
    <w:p>
      <w:r>
        <w:t>出版日期：2003.11</w:t>
      </w:r>
    </w:p>
    <w:p>
      <w:r>
        <w:t>总页数：399</w:t>
      </w:r>
    </w:p>
    <w:p>
      <w:r>
        <w:t>更多请访问教客网: www.jiaokey.com</w:t>
      </w:r>
    </w:p>
    <w:p>
      <w:r>
        <w:t>热朗公爵夫人  我们的心 评论地址：https://www.jiaokey.com/book/detail/12718215.html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