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书名：现代企业管理文书写作规范</w:t>
      </w:r>
    </w:p>
    <w:p>
      <w:r>
        <w:t>作者：于成鲲，陈瑞端，秦扶一等主编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现代企业管理文书写作规范 评论地址：https://www.jiaokey.com/book/detail/12717835.html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