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性格影响命运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性格影响命运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本书出售、求购地址：https://www.jiaokey.com/book/detail/12714666.html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关键词搜索：https://www.jiaokey.com/tag/性格影响命运.html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