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中国初期象征派诗歌研究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中国初期象征派诗歌研究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本书出售、求购地址：https://www.jiaokey.com/book/detail/12714093.html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关键词搜索：https://www.jiaokey.com/tag/中国初期象征派诗歌研究.html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