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书名：智者之战  首届全国智力运动会象棋赛对局精解</w:t>
      </w:r>
    </w:p>
    <w:p>
      <w:r>
        <w:t>作者：赵冬，刘锦祺，李晓春编著</w:t>
      </w:r>
    </w:p>
    <w:p>
      <w:r>
        <w:t>出版社：北京：经济管理出版社</w:t>
      </w:r>
    </w:p>
    <w:p>
      <w:r>
        <w:t>出版日期：2010.09</w:t>
      </w:r>
    </w:p>
    <w:p>
      <w:r>
        <w:t>总页数：361</w:t>
      </w:r>
    </w:p>
    <w:p>
      <w:r>
        <w:t>更多请访问教客网: www.jiaokey.com</w:t>
      </w:r>
    </w:p>
    <w:p>
      <w:r>
        <w:t>智者之战  首届全国智力运动会象棋赛对局精解 评论地址：https://www.jiaokey.com/book/detail/12713411.html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