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当代中国与它的发展道路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当代中国与它的发展道路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本书出售、求购地址：https://www.jiaokey.com/book/detail/12713160.html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关键词搜索：https://www.jiaokey.com/tag/当代中国与它的发展道路.html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