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书名：净土百问</w:t>
      </w:r>
    </w:p>
    <w:p>
      <w:r>
        <w:t>作者：释大安著</w:t>
      </w:r>
    </w:p>
    <w:p>
      <w:r>
        <w:t>出版社：庐山东林寺印经处</w:t>
      </w:r>
    </w:p>
    <w:p>
      <w:r>
        <w:t>出版日期：2008.12</w:t>
      </w:r>
    </w:p>
    <w:p>
      <w:r>
        <w:t>总页数：174</w:t>
      </w:r>
    </w:p>
    <w:p>
      <w:r>
        <w:t>更多请访问教客网: www.jiaokey.com</w:t>
      </w:r>
    </w:p>
    <w:p>
      <w:r>
        <w:t>净土百问 评论地址：https://www.jiaokey.com/book/detail/12713037.html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