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书名：净土资粮  信愿行</w:t>
      </w:r>
    </w:p>
    <w:p>
      <w:r>
        <w:t>作者：释大安著</w:t>
      </w:r>
    </w:p>
    <w:p>
      <w:r>
        <w:t>出版社：庐山东林寺</w:t>
      </w:r>
    </w:p>
    <w:p>
      <w:r>
        <w:t>出版日期：2005.06</w:t>
      </w:r>
    </w:p>
    <w:p>
      <w:r>
        <w:t>总页数：308</w:t>
      </w:r>
    </w:p>
    <w:p>
      <w:r>
        <w:t>更多请访问教客网: www.jiaokey.com</w:t>
      </w:r>
    </w:p>
    <w:p>
      <w:r>
        <w:t>净土资粮  信愿行 评论地址：https://www.jiaokey.com/book/detail/12713033.html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