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书名：父母做对了孩子才成才</w:t>
      </w:r>
    </w:p>
    <w:p>
      <w:r>
        <w:t>作者：江苏教育电视台《成长》栏目组编写</w:t>
      </w:r>
    </w:p>
    <w:p>
      <w:r>
        <w:t>出版社：沈阳：辽宁人民出版社</w:t>
      </w:r>
    </w:p>
    <w:p>
      <w:r>
        <w:t>出版日期：2011.01</w:t>
      </w:r>
    </w:p>
    <w:p>
      <w:r>
        <w:t>总页数：201</w:t>
      </w:r>
    </w:p>
    <w:p>
      <w:r>
        <w:t>更多请访问教客网: www.jiaokey.com</w:t>
      </w:r>
    </w:p>
    <w:p>
      <w:r>
        <w:t>父母做对了孩子才成才 评论地址：https://www.jiaokey.com/book/detail/12712897.html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