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2000开发人员指南</w:t>
      </w:r>
    </w:p>
    <w:p>
      <w:r>
        <w:t>作者：陆昌辉，吴晓华编写</w:t>
      </w:r>
    </w:p>
    <w:p>
      <w:r>
        <w:t>出版社：北京：宇航出版社</w:t>
      </w:r>
    </w:p>
    <w:p>
      <w:r>
        <w:t>出版日期：2002.06</w:t>
      </w:r>
    </w:p>
    <w:p>
      <w:r>
        <w:t>总页数：396</w:t>
      </w:r>
    </w:p>
    <w:p>
      <w:r>
        <w:t>更多请访问教客网: www.jiaokey.com</w:t>
      </w:r>
    </w:p>
    <w:p>
      <w:r>
        <w:t>SQL Server 2000开发人员指南 评论地址：https://www.jiaokey.com/book/detail/12709134.html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