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书名：深入推进城乡教育一体化  率先实现成都教育现代化  成都市统筹城乡教育文件汇编  1</w:t>
      </w:r>
    </w:p>
    <w:p>
      <w:r>
        <w:t>作者：成都市教育局统筹办编</w:t>
      </w:r>
    </w:p>
    <w:p>
      <w:r>
        <w:t>出版社：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深入推进城乡教育一体化  率先实现成都教育现代化  成都市统筹城乡教育文件汇编  1 评论地址：https://www.jiaokey.com/book/detail/12704855.html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