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环球穆斯林散记  2004</w:t>
      </w:r>
    </w:p>
    <w:p>
      <w:r>
        <w:rPr>
          <w:rFonts w:ascii="宋体" w:hAnsi="宋体" w:eastAsia="宋体"/>
          <w:sz w:val="24"/>
        </w:rPr>
        <w:t>阿立·蒋敬编译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环球穆斯林散记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阿立·蒋敬编译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本书出售、求购地址：https://www.jiaokey.com/book/detail/12703920.html</w:t>
      </w:r>
    </w:p>
    <w:p>
      <w:r>
        <w:t>更多相关图书推荐：https://www.jiaokey.com</w:t>
      </w:r>
    </w:p>
    <w:p>
      <w:r>
        <w:t>阿立·蒋敬编译 其他作品：https://www.jiaokey.com/tag/阿立·蒋敬编译.html</w:t>
      </w:r>
    </w:p>
    <w:p>
      <w:r>
        <w:t>关键词搜索：https://www.jiaokey.com/tag/环球穆斯林散记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