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泰国清莱府拉祜族及其语言使用现状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泰国清莱府拉祜族及其语言使用现状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本书出售、求购地址：https://www.jiaokey.com/book/detail/12701138.html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关键词搜索：https://www.jiaokey.com/tag/泰国清莱府拉祜族及其语言使用现状.html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