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我爱乳酪蛋糕</w:t>
      </w:r>
    </w:p>
    <w:p>
      <w:r>
        <w:rPr>
          <w:rFonts w:ascii="宋体" w:hAnsi="宋体" w:eastAsia="宋体"/>
          <w:sz w:val="24"/>
        </w:rPr>
        <w:t>福田淳子，信太康代，柳濑久美子著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我爱乳酪蛋糕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福田淳子，信太康代，柳濑久美子著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本书出售、求购地址：https://www.jiaokey.com/book/detail/12700669.html</w:t>
      </w:r>
    </w:p>
    <w:p>
      <w:r>
        <w:t>更多相关图书推荐：https://www.jiaokey.com</w:t>
      </w:r>
    </w:p>
    <w:p>
      <w:r>
        <w:t>福田淳子，信太康代，柳濑久美子著 其他作品：https://www.jiaokey.com/tag/福田淳子，信太康代，柳濑久美子著.html</w:t>
      </w:r>
    </w:p>
    <w:p>
      <w:r>
        <w:t>台湾东贩 出版图书：https://www.jiaokey.com/tag/台湾东贩.html</w:t>
      </w:r>
    </w:p>
    <w:p>
      <w:r>
        <w:t>关键词搜索：https://www.jiaokey.com/tag/我爱乳酪蛋糕.html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