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云南热带亚热带地区植物区系研究的初步报告  一</w:t>
      </w:r>
    </w:p>
    <w:p>
      <w:r>
        <w:rPr>
          <w:rFonts w:ascii="宋体" w:hAnsi="宋体" w:eastAsia="宋体"/>
          <w:sz w:val="24"/>
        </w:rPr>
        <w:t>吴征槛，王文采编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云南热带亚热带地区植物区系研究的初步报告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吴征槛，王文采编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本书出售、求购地址：https://www.jiaokey.com/book/detail/12699244.html</w:t>
      </w:r>
    </w:p>
    <w:p>
      <w:r>
        <w:t>更多相关图书推荐：https://www.jiaokey.com</w:t>
      </w:r>
    </w:p>
    <w:p>
      <w:r>
        <w:t>吴征槛，王文采编 其他作品：https://www.jiaokey.com/tag/吴征槛，王文采编.html</w:t>
      </w:r>
    </w:p>
    <w:p>
      <w:r>
        <w:t>关键词搜索：https://www.jiaokey.com/tag/云南热带亚热带地区植物区系研究的初步报告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