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书名：跌宕起伏的成败故事  战后中美关系发展史纲</w:t>
      </w:r>
    </w:p>
    <w:p>
      <w:r>
        <w:t>作者:陈红本著</w:t>
      </w:r>
    </w:p>
    <w:p>
      <w:r>
        <w:t>出版社:长春：吉林人民出版社</w:t>
      </w:r>
    </w:p>
    <w:p>
      <w:r>
        <w:t>出版日期：2003.05</w:t>
      </w:r>
    </w:p>
    <w:p>
      <w:r>
        <w:t>总页数：320</w:t>
      </w:r>
    </w:p>
    <w:p>
      <w:r>
        <w:t>更多请访问教客网:www.jiaokey.com</w:t>
      </w:r>
    </w:p>
    <w:p>
      <w:r>
        <w:t>跌宕起伏的成败故事  战后中美关系发展史纲评论地址：https://www.jiaokey.com/book/detail/12698456.html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