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为什么聪明人会做糊涂事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为什么聪明人会做糊涂事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高寶国际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本书出售、求购地址：https://www.jiaokey.com/book/detail/12698064.html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高寶国际 出版图书：https://www.jiaokey.com/tag/高寶国际.html</w:t>
      </w:r>
    </w:p>
    <w:p>
      <w:r>
        <w:t>关键词搜索：https://www.jiaokey.com/tag/为什么聪明人会做糊涂事.html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