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中兴经营管理丛书  新版作业研究与计量管理</w:t>
      </w:r>
    </w:p>
    <w:p>
      <w:r>
        <w:rPr>
          <w:rFonts w:ascii="宋体" w:hAnsi="宋体" w:eastAsia="宋体"/>
          <w:sz w:val="24"/>
        </w:rPr>
        <w:t>Hausman著；孙自韵，林栢梧，林国顺，史汗明，陈择贤，楼钧穗，李忠义合译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中兴经营管理丛书  新版作业研究与计量管理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Hausman著；孙自韵，林栢梧，林国顺，史汗明，陈择贤，楼钧穗，李忠义合译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中兴管理顾问公司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本书出售、求购地址：https://www.jiaokey.com/book/detail/12693634.html</w:t>
      </w:r>
    </w:p>
    <w:p>
      <w:r>
        <w:t>更多相关图书推荐：https://www.jiaokey.com</w:t>
      </w:r>
    </w:p>
    <w:p>
      <w:r>
        <w:t>Hausman著；孙自韵，林栢梧，林国顺，史汗明，陈择贤，楼钧穗，李忠义合译 其他作品：https://www.jiaokey.com/tag/Hausman著；孙自韵，林栢梧，林国顺，史汗明，陈择贤，楼钧穗，李忠义合译.html</w:t>
      </w:r>
    </w:p>
    <w:p>
      <w:r>
        <w:t>中兴管理顾问公司 出版图书：https://www.jiaokey.com/tag/中兴管理顾问公司.html</w:t>
      </w:r>
    </w:p>
    <w:p>
      <w:r>
        <w:t>关键词搜索：https://www.jiaokey.com/tag/中兴经营管理丛书  新版作业研究与计量管理.html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