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书名：羊高产高效养殖技术</w:t>
      </w:r>
    </w:p>
    <w:p>
      <w:r>
        <w:t>作者：季坤岭，卜剑锋，孟宪武编著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总页数：136</w:t>
      </w:r>
    </w:p>
    <w:p>
      <w:r>
        <w:t>更多请访问教客网: www.jiaokey.com</w:t>
      </w:r>
    </w:p>
    <w:p>
      <w:r>
        <w:t>羊高产高效养殖技术 评论地址：https://www.jiaokey.com/book/detail/12690359.html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