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藏区宗教文化生态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藏区宗教文化生态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本书出售、求购地址：https://www.jiaokey.com/book/detail/12689513.html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关键词搜索：https://www.jiaokey.com/tag/藏区宗教文化生态.html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