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书名：多元调和  张爱玲翻译作品研究</w:t>
      </w:r>
    </w:p>
    <w:p>
      <w:r>
        <w:t>作者：杨雪著</w:t>
      </w:r>
    </w:p>
    <w:p>
      <w:r>
        <w:t>出版社：杭州：浙江大学出版社</w:t>
      </w:r>
    </w:p>
    <w:p>
      <w:r>
        <w:t>出版日期：2010.06</w:t>
      </w:r>
    </w:p>
    <w:p>
      <w:r>
        <w:t>总页数：188</w:t>
      </w:r>
    </w:p>
    <w:p>
      <w:r>
        <w:t>更多请访问教客网: www.jiaokey.com</w:t>
      </w:r>
    </w:p>
    <w:p>
      <w:r>
        <w:t>多元调和  张爱玲翻译作品研究 评论地址：https://www.jiaokey.com/book/detail/12688607.html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