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中国现代散文选  1918-1949  5  中国现代文学创作选集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中国现代散文选  1918-1949  5  中国现代文学创作选集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本书出售、求购地址：https://www.jiaokey.com/book/detail/12687215.html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关键词搜索：https://www.jiaokey.com/tag/中国现代散文选  1918-1949  5  中国现代文学创作选集.html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