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书名：中国古建彩绘纹样</w:t>
      </w:r>
    </w:p>
    <w:p>
      <w:r>
        <w:t>作者：田兆琪绘</w:t>
      </w:r>
    </w:p>
    <w:p>
      <w:r>
        <w:t>出版社：济南：山东人民出版社</w:t>
      </w:r>
    </w:p>
    <w:p>
      <w:r>
        <w:t>出版日期：1986.09</w:t>
      </w:r>
    </w:p>
    <w:p>
      <w:r>
        <w:t>总页数：140</w:t>
      </w:r>
    </w:p>
    <w:p>
      <w:r>
        <w:t>更多请访问教客网: www.jiaokey.com</w:t>
      </w:r>
    </w:p>
    <w:p>
      <w:r>
        <w:t>中国古建彩绘纹样 评论地址：https://www.jiaokey.com/book/detail/12687082.html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