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3  2009  总第7期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3  2009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本书出售、求购地址：https://www.jiaokey.com/book/detail/12686906.html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3  2009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