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书名：河南省小秦岭金矿区矿山地质环境及采矿诱发地质灾害研究</w:t>
      </w:r>
    </w:p>
    <w:p>
      <w:r>
        <w:t>作者：郭新华等编著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总页数：111</w:t>
      </w:r>
    </w:p>
    <w:p>
      <w:r>
        <w:t>更多请访问教客网: www.jiaokey.com</w:t>
      </w:r>
    </w:p>
    <w:p>
      <w:r>
        <w:t>河南省小秦岭金矿区矿山地质环境及采矿诱发地质灾害研究 评论地址：https://www.jiaokey.com/book/detail/12686249.html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